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请提供以下信息用于交单：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</w:t>
      </w:r>
      <w:r w:rsidR="00A41847">
        <w:rPr>
          <w:rFonts w:hint="eastAsia"/>
          <w:sz w:val="24"/>
        </w:rPr>
        <w:t>（专利权人）</w:t>
      </w:r>
      <w:r w:rsidRPr="00AF396A">
        <w:rPr>
          <w:rFonts w:hint="eastAsia"/>
          <w:sz w:val="24"/>
        </w:rPr>
        <w:t>：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</w:p>
    <w:p w:rsidR="00A46277" w:rsidRP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组织机构代码：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第一发明人及其身份证号：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</w:t>
      </w:r>
      <w:r w:rsidR="00A41847">
        <w:rPr>
          <w:rFonts w:hint="eastAsia"/>
          <w:sz w:val="24"/>
        </w:rPr>
        <w:t>顺序</w:t>
      </w:r>
      <w:r w:rsidRPr="00AF396A">
        <w:rPr>
          <w:rFonts w:hint="eastAsia"/>
          <w:sz w:val="24"/>
        </w:rPr>
        <w:t>：</w:t>
      </w:r>
    </w:p>
    <w:p w:rsidR="00A46277" w:rsidRDefault="00A46277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联系人及其电话：</w:t>
      </w:r>
    </w:p>
    <w:p w:rsidR="00083756" w:rsidRDefault="00083756" w:rsidP="00083756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</w:t>
      </w:r>
      <w:r>
        <w:rPr>
          <w:rFonts w:hint="eastAsia"/>
          <w:sz w:val="24"/>
        </w:rPr>
        <w:t>二</w:t>
      </w:r>
      <w:r w:rsidRPr="00AF396A">
        <w:rPr>
          <w:rFonts w:hint="eastAsia"/>
          <w:sz w:val="24"/>
        </w:rPr>
        <w:t>申请人</w:t>
      </w:r>
      <w:bookmarkStart w:id="0" w:name="_GoBack"/>
      <w:bookmarkEnd w:id="0"/>
      <w:r w:rsidRPr="00AF396A">
        <w:rPr>
          <w:rFonts w:hint="eastAsia"/>
          <w:sz w:val="24"/>
        </w:rPr>
        <w:t>：</w:t>
      </w:r>
    </w:p>
    <w:p w:rsidR="00083756" w:rsidRPr="00AF396A" w:rsidRDefault="00083756" w:rsidP="00083756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</w:p>
    <w:p w:rsidR="00083756" w:rsidRPr="00A46277" w:rsidRDefault="00083756" w:rsidP="00083756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组织机构代码：</w:t>
      </w:r>
    </w:p>
    <w:p w:rsidR="00083756" w:rsidRDefault="00083756" w:rsidP="00D31D50">
      <w:pPr>
        <w:spacing w:line="220" w:lineRule="atLeast"/>
        <w:rPr>
          <w:sz w:val="24"/>
        </w:rPr>
      </w:pP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B0" w:rsidRDefault="00A110B0" w:rsidP="00CA0DD4">
      <w:pPr>
        <w:spacing w:after="0"/>
      </w:pPr>
      <w:r>
        <w:separator/>
      </w:r>
    </w:p>
  </w:endnote>
  <w:endnote w:type="continuationSeparator" w:id="0">
    <w:p w:rsidR="00A110B0" w:rsidRDefault="00A110B0" w:rsidP="00CA0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B0" w:rsidRDefault="00A110B0" w:rsidP="00CA0DD4">
      <w:pPr>
        <w:spacing w:after="0"/>
      </w:pPr>
      <w:r>
        <w:separator/>
      </w:r>
    </w:p>
  </w:footnote>
  <w:footnote w:type="continuationSeparator" w:id="0">
    <w:p w:rsidR="00A110B0" w:rsidRDefault="00A110B0" w:rsidP="00CA0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A110B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60" o:spid="_x0000_s2050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A110B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61" o:spid="_x0000_s2051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D4" w:rsidRDefault="00A110B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59" o:spid="_x0000_s2049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83756"/>
    <w:rsid w:val="00212FE9"/>
    <w:rsid w:val="002F3523"/>
    <w:rsid w:val="00314199"/>
    <w:rsid w:val="00323B43"/>
    <w:rsid w:val="003D37D8"/>
    <w:rsid w:val="00426133"/>
    <w:rsid w:val="004358AB"/>
    <w:rsid w:val="00470CFB"/>
    <w:rsid w:val="0049446A"/>
    <w:rsid w:val="005D35C3"/>
    <w:rsid w:val="008B7726"/>
    <w:rsid w:val="00952913"/>
    <w:rsid w:val="00970ABF"/>
    <w:rsid w:val="009B6F38"/>
    <w:rsid w:val="00A110B0"/>
    <w:rsid w:val="00A41847"/>
    <w:rsid w:val="00A46277"/>
    <w:rsid w:val="00AF396A"/>
    <w:rsid w:val="00C07E2B"/>
    <w:rsid w:val="00CA0DD4"/>
    <w:rsid w:val="00CF1F61"/>
    <w:rsid w:val="00D31D50"/>
    <w:rsid w:val="00E03F0B"/>
    <w:rsid w:val="00E65F02"/>
    <w:rsid w:val="00F0303C"/>
    <w:rsid w:val="00F2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12</cp:revision>
  <dcterms:created xsi:type="dcterms:W3CDTF">2008-09-11T17:20:00Z</dcterms:created>
  <dcterms:modified xsi:type="dcterms:W3CDTF">2015-10-15T02:38:00Z</dcterms:modified>
</cp:coreProperties>
</file>